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E65AB" w14:textId="1A0B53DD" w:rsidR="00B16E5A" w:rsidRPr="00863FF0" w:rsidRDefault="001F18AA" w:rsidP="00863FF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Marks</w:t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  <w:r w:rsidR="006A5CC3" w:rsidRPr="006A5CC3">
        <w:rPr>
          <w:noProof/>
        </w:rPr>
        <w:drawing>
          <wp:inline distT="0" distB="0" distL="0" distR="0" wp14:anchorId="0FBBAEA8" wp14:editId="4403947D">
            <wp:extent cx="5731510" cy="348234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3250" w14:textId="2388F979" w:rsidR="00F00DE6" w:rsidRPr="007D7C03" w:rsidRDefault="00F00DE6" w:rsidP="00F00DE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Visual Variable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/Channel</w:t>
      </w:r>
      <w:r w:rsidR="00ED6CF8" w:rsidRPr="00ED6CF8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2051F989" wp14:editId="16E1EB65">
            <wp:extent cx="5731510" cy="3836035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3C8B119B" w14:textId="77777777" w:rsidR="00F00DE6" w:rsidRDefault="00F00DE6"/>
    <w:p w14:paraId="22B6640F" w14:textId="77777777" w:rsidR="00B16E5A" w:rsidRDefault="00B16E5A">
      <w:r>
        <w:br w:type="page"/>
      </w:r>
    </w:p>
    <w:p w14:paraId="73498157" w14:textId="0D33399B" w:rsidR="00F91CA8" w:rsidRPr="007D7C03" w:rsidRDefault="00F91CA8" w:rsidP="00F91CA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Visual Variable</w:t>
      </w:r>
      <w:r w:rsidR="00BD4C8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/Channel</w:t>
      </w: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characteristics</w:t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27137411" w14:textId="7EA89370" w:rsidR="00734AF2" w:rsidRDefault="00B90F11">
      <w:r w:rsidRPr="00B90F11">
        <w:rPr>
          <w:noProof/>
        </w:rPr>
        <w:drawing>
          <wp:inline distT="0" distB="0" distL="0" distR="0" wp14:anchorId="242D1BD0" wp14:editId="0DF83DB2">
            <wp:extent cx="6088010" cy="343386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1578" cy="34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5D3F" w14:textId="718A2CF1" w:rsidR="00734AF2" w:rsidRDefault="00734AF2" w:rsidP="007D7C0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Visual Variable</w:t>
      </w:r>
      <w:r w:rsidR="006C3A8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/Channel</w:t>
      </w: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attributes</w:t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52D2CF41" w14:textId="53956993" w:rsidR="00C96453" w:rsidRDefault="00C96453" w:rsidP="00C96453">
      <w:r w:rsidRPr="00C96453">
        <w:rPr>
          <w:noProof/>
        </w:rPr>
        <w:drawing>
          <wp:inline distT="0" distB="0" distL="0" distR="0" wp14:anchorId="4EA9E69C" wp14:editId="24284992">
            <wp:extent cx="5731510" cy="1921510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0BF0" w14:textId="0AE13CB4" w:rsidR="009F3051" w:rsidRPr="00C96453" w:rsidRDefault="009F3051" w:rsidP="00C96453">
      <w:r w:rsidRPr="009F3051">
        <w:rPr>
          <w:noProof/>
        </w:rPr>
        <w:lastRenderedPageBreak/>
        <w:drawing>
          <wp:inline distT="0" distB="0" distL="0" distR="0" wp14:anchorId="7DE27903" wp14:editId="6CDEDC8C">
            <wp:extent cx="5731510" cy="4095115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B15" w14:textId="761C9BC8" w:rsidR="00E67255" w:rsidRDefault="00E67255" w:rsidP="00E67255">
      <w:r w:rsidRPr="00B16E5A">
        <w:rPr>
          <w:noProof/>
        </w:rPr>
        <w:drawing>
          <wp:inline distT="0" distB="0" distL="0" distR="0" wp14:anchorId="08D0B5E4" wp14:editId="2D0697A6">
            <wp:extent cx="5731510" cy="4138930"/>
            <wp:effectExtent l="0" t="0" r="0" b="127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4DDA" w14:textId="64951C1E" w:rsidR="00137F00" w:rsidRPr="00FD4934" w:rsidRDefault="00137F00" w:rsidP="00E67255">
      <w:pPr>
        <w:rPr>
          <w:sz w:val="28"/>
          <w:szCs w:val="28"/>
        </w:rPr>
      </w:pPr>
      <w:r w:rsidRPr="00FD4934">
        <w:rPr>
          <w:sz w:val="28"/>
          <w:szCs w:val="28"/>
        </w:rPr>
        <w:t xml:space="preserve">Checking attributes vs characteristics </w:t>
      </w:r>
    </w:p>
    <w:p w14:paraId="4DA584CB" w14:textId="475F8881" w:rsidR="00734AF2" w:rsidRDefault="00734AF2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Position </w:t>
      </w:r>
    </w:p>
    <w:p w14:paraId="370497C1" w14:textId="4F97F939" w:rsidR="00BB527A" w:rsidRPr="00BB527A" w:rsidRDefault="00BB527A" w:rsidP="00BB527A">
      <w:pPr>
        <w:rPr>
          <w:highlight w:val="green"/>
        </w:rPr>
      </w:pPr>
      <w:r w:rsidRPr="00BB527A">
        <w:rPr>
          <w:noProof/>
        </w:rPr>
        <w:drawing>
          <wp:inline distT="0" distB="0" distL="0" distR="0" wp14:anchorId="1440D4C1" wp14:editId="30176661">
            <wp:extent cx="5731510" cy="3834130"/>
            <wp:effectExtent l="0" t="0" r="0" b="127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96A8" w14:textId="4A5FAD5C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Size</w:t>
      </w:r>
    </w:p>
    <w:p w14:paraId="538A7D02" w14:textId="78B7D054" w:rsidR="00762A41" w:rsidRDefault="00A72A49" w:rsidP="00762A41">
      <w:pPr>
        <w:rPr>
          <w:highlight w:val="green"/>
        </w:rPr>
      </w:pPr>
      <w:r w:rsidRPr="00A72A49">
        <w:rPr>
          <w:noProof/>
        </w:rPr>
        <w:drawing>
          <wp:inline distT="0" distB="0" distL="0" distR="0" wp14:anchorId="4609E68A" wp14:editId="6E8EDC6E">
            <wp:extent cx="5731510" cy="3498215"/>
            <wp:effectExtent l="0" t="0" r="0" b="0"/>
            <wp:docPr id="7" name="Picture 7" descr="Diagram, 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hape, rectang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1902" w14:textId="39DFB9BB" w:rsidR="006E1006" w:rsidRPr="006E1006" w:rsidRDefault="006E1006" w:rsidP="00762A41">
      <w:pPr>
        <w:rPr>
          <w:rFonts w:ascii="Helvetica" w:hAnsi="Helvetica"/>
        </w:rPr>
      </w:pPr>
      <w:r w:rsidRPr="006E1006">
        <w:rPr>
          <w:rFonts w:ascii="Helvetica" w:hAnsi="Helvetica"/>
        </w:rPr>
        <w:t xml:space="preserve">We can say this animal is bigger/smaller </w:t>
      </w:r>
      <w:r w:rsidRPr="006E1006">
        <w:rPr>
          <w:rFonts w:ascii="Helvetica" w:hAnsi="Helvetica"/>
        </w:rPr>
        <w:sym w:font="Wingdings" w:char="F0E0"/>
      </w:r>
      <w:r w:rsidRPr="006E1006">
        <w:rPr>
          <w:rFonts w:ascii="Helvetica" w:hAnsi="Helvetica"/>
        </w:rPr>
        <w:t xml:space="preserve"> But not how much big/small ???</w:t>
      </w:r>
    </w:p>
    <w:p w14:paraId="5133AECB" w14:textId="0F5F51C0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Sha</w:t>
      </w:r>
      <w:r w:rsidR="00FB24C2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</w:t>
      </w: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</w:t>
      </w:r>
    </w:p>
    <w:p w14:paraId="56CFEF37" w14:textId="37AF86A4" w:rsidR="00FB24C2" w:rsidRDefault="00FB24C2" w:rsidP="00FB24C2">
      <w:pPr>
        <w:rPr>
          <w:highlight w:val="green"/>
        </w:rPr>
      </w:pPr>
      <w:r w:rsidRPr="00FB24C2">
        <w:rPr>
          <w:noProof/>
        </w:rPr>
        <w:drawing>
          <wp:inline distT="0" distB="0" distL="0" distR="0" wp14:anchorId="2B3DF310" wp14:editId="1159EB00">
            <wp:extent cx="5731510" cy="1786255"/>
            <wp:effectExtent l="0" t="0" r="0" b="4445"/>
            <wp:docPr id="9" name="Picture 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0037" w14:textId="76F4CB70" w:rsidR="00211D89" w:rsidRDefault="00211D89" w:rsidP="00FB24C2">
      <w:pPr>
        <w:rPr>
          <w:highlight w:val="green"/>
        </w:rPr>
      </w:pPr>
      <w:r w:rsidRPr="00211D89">
        <w:rPr>
          <w:noProof/>
        </w:rPr>
        <w:drawing>
          <wp:inline distT="0" distB="0" distL="0" distR="0" wp14:anchorId="69BA4F58" wp14:editId="24B7C1BF">
            <wp:extent cx="5731510" cy="339598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7B01" w14:textId="73D49DD1" w:rsidR="00084F93" w:rsidRDefault="00084F93" w:rsidP="00FB24C2">
      <w:pPr>
        <w:rPr>
          <w:highlight w:val="green"/>
        </w:rPr>
      </w:pPr>
    </w:p>
    <w:p w14:paraId="3EB74D91" w14:textId="19278A38" w:rsidR="00084F93" w:rsidRDefault="00084F93" w:rsidP="00FB24C2">
      <w:pPr>
        <w:rPr>
          <w:highlight w:val="green"/>
        </w:rPr>
      </w:pPr>
    </w:p>
    <w:p w14:paraId="1CEE5851" w14:textId="7EBEEA52" w:rsidR="00084F93" w:rsidRDefault="00084F93" w:rsidP="00FB24C2">
      <w:pPr>
        <w:rPr>
          <w:highlight w:val="green"/>
        </w:rPr>
      </w:pPr>
    </w:p>
    <w:p w14:paraId="7D305641" w14:textId="4269EF3A" w:rsidR="00084F93" w:rsidRDefault="00084F93" w:rsidP="00FB24C2">
      <w:pPr>
        <w:rPr>
          <w:highlight w:val="green"/>
        </w:rPr>
      </w:pPr>
    </w:p>
    <w:p w14:paraId="750B6865" w14:textId="51B0F336" w:rsidR="00084F93" w:rsidRDefault="00084F93" w:rsidP="00FB24C2">
      <w:pPr>
        <w:rPr>
          <w:highlight w:val="green"/>
        </w:rPr>
      </w:pPr>
    </w:p>
    <w:p w14:paraId="0C6F36A9" w14:textId="77777777" w:rsidR="00084F93" w:rsidRDefault="00084F93" w:rsidP="00FB24C2">
      <w:pPr>
        <w:rPr>
          <w:highlight w:val="green"/>
        </w:rPr>
      </w:pPr>
    </w:p>
    <w:p w14:paraId="6D581B04" w14:textId="5957A8B9" w:rsidR="009F5CE4" w:rsidRDefault="009F5CE4" w:rsidP="009F5CE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4847C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Saturation/Lightness</w:t>
      </w:r>
      <w:r w:rsidR="004847CF" w:rsidRPr="004847C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Value</w:t>
      </w:r>
      <w:r w:rsidR="00DD7B55" w:rsidRPr="00DD7B55">
        <w:rPr>
          <w:rFonts w:ascii="Helvetica" w:hAnsi="Helvetica"/>
          <w:b/>
          <w:bCs/>
          <w:noProof/>
          <w:color w:val="FF0000"/>
          <w:sz w:val="32"/>
          <w:szCs w:val="32"/>
        </w:rPr>
        <w:drawing>
          <wp:inline distT="0" distB="0" distL="0" distR="0" wp14:anchorId="4E521E31" wp14:editId="66DC17D7">
            <wp:extent cx="5731510" cy="2013585"/>
            <wp:effectExtent l="0" t="0" r="0" b="5715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5C2CC543" w14:textId="17345945" w:rsidR="002D531E" w:rsidRDefault="002D531E" w:rsidP="002D531E">
      <w:r w:rsidRPr="00641E2C">
        <w:t xml:space="preserve">Quantify </w:t>
      </w:r>
      <w:r w:rsidRPr="00641E2C">
        <w:sym w:font="Wingdings" w:char="F0E0"/>
      </w:r>
      <w:r w:rsidRPr="00641E2C">
        <w:t xml:space="preserve"> we cannot say how much one saturation is bigger/smaller than the other.</w:t>
      </w:r>
    </w:p>
    <w:p w14:paraId="4E51574D" w14:textId="6C3D653B" w:rsidR="00F77A46" w:rsidRPr="00641E2C" w:rsidRDefault="00F77A46" w:rsidP="002D531E">
      <w:r w:rsidRPr="00F77A46">
        <w:rPr>
          <w:noProof/>
        </w:rPr>
        <w:drawing>
          <wp:inline distT="0" distB="0" distL="0" distR="0" wp14:anchorId="0A6166FF" wp14:editId="6C4D547F">
            <wp:extent cx="5731510" cy="3724275"/>
            <wp:effectExtent l="0" t="0" r="0" b="0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03B" w14:textId="77777777" w:rsidR="009F5CE4" w:rsidRPr="00FB24C2" w:rsidRDefault="009F5CE4" w:rsidP="00FB24C2">
      <w:pPr>
        <w:rPr>
          <w:highlight w:val="green"/>
        </w:rPr>
      </w:pPr>
    </w:p>
    <w:p w14:paraId="48C7210A" w14:textId="43CBBBA6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proofErr w:type="spellStart"/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Color</w:t>
      </w:r>
      <w:proofErr w:type="spellEnd"/>
    </w:p>
    <w:p w14:paraId="79EA950F" w14:textId="571C4B2F" w:rsidR="001D0480" w:rsidRPr="001D0480" w:rsidRDefault="001D0480" w:rsidP="001D0480">
      <w:pPr>
        <w:rPr>
          <w:highlight w:val="green"/>
        </w:rPr>
      </w:pPr>
      <w:r w:rsidRPr="001D0480">
        <w:rPr>
          <w:noProof/>
        </w:rPr>
        <w:drawing>
          <wp:inline distT="0" distB="0" distL="0" distR="0" wp14:anchorId="737D2E2D" wp14:editId="1F8B722F">
            <wp:extent cx="5731510" cy="3458210"/>
            <wp:effectExtent l="0" t="0" r="0" b="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04F6" w14:textId="77777777" w:rsidR="00D71473" w:rsidRPr="00D71473" w:rsidRDefault="00D71473" w:rsidP="00D71473">
      <w:pPr>
        <w:rPr>
          <w:highlight w:val="green"/>
        </w:rPr>
      </w:pPr>
    </w:p>
    <w:p w14:paraId="2BF540B5" w14:textId="2E11143E" w:rsidR="00D7147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Orientation</w:t>
      </w:r>
    </w:p>
    <w:p w14:paraId="6042551B" w14:textId="13993C0F" w:rsidR="00483EBE" w:rsidRPr="00483EBE" w:rsidRDefault="00483EBE" w:rsidP="00483EBE">
      <w:pPr>
        <w:rPr>
          <w:highlight w:val="green"/>
        </w:rPr>
      </w:pPr>
      <w:r w:rsidRPr="00483EBE">
        <w:rPr>
          <w:noProof/>
        </w:rPr>
        <w:drawing>
          <wp:inline distT="0" distB="0" distL="0" distR="0" wp14:anchorId="78A1C524" wp14:editId="50C1A693">
            <wp:extent cx="5731510" cy="3414395"/>
            <wp:effectExtent l="0" t="0" r="0" b="1905"/>
            <wp:docPr id="14" name="Picture 14" descr="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ectangl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D29F" w14:textId="77777777" w:rsidR="005750B0" w:rsidRPr="005750B0" w:rsidRDefault="005750B0" w:rsidP="005750B0">
      <w:pPr>
        <w:rPr>
          <w:highlight w:val="green"/>
        </w:rPr>
      </w:pPr>
    </w:p>
    <w:p w14:paraId="4491F53A" w14:textId="1FE1D2E5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Texture</w:t>
      </w:r>
    </w:p>
    <w:p w14:paraId="35646AD7" w14:textId="77A9F812" w:rsidR="00F06E60" w:rsidRDefault="00F06E60" w:rsidP="00F06E60">
      <w:r w:rsidRPr="00F06E60">
        <w:rPr>
          <w:noProof/>
        </w:rPr>
        <w:drawing>
          <wp:inline distT="0" distB="0" distL="0" distR="0" wp14:anchorId="3C510B71" wp14:editId="3C056D28">
            <wp:extent cx="5731510" cy="3172460"/>
            <wp:effectExtent l="0" t="0" r="0" b="2540"/>
            <wp:docPr id="15" name="Picture 1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C9D7" w14:textId="52121044" w:rsidR="00187BED" w:rsidRDefault="0063722F" w:rsidP="00F06E60">
      <w:r w:rsidRPr="0063722F">
        <w:rPr>
          <w:noProof/>
        </w:rPr>
        <w:drawing>
          <wp:inline distT="0" distB="0" distL="0" distR="0" wp14:anchorId="24BA0F31" wp14:editId="3A76806C">
            <wp:extent cx="6342434" cy="3497263"/>
            <wp:effectExtent l="0" t="0" r="0" b="0"/>
            <wp:docPr id="19" name="Picture 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5071" cy="35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F4D8" w14:textId="77777777" w:rsidR="00200423" w:rsidRDefault="00200423" w:rsidP="00F06E60"/>
    <w:p w14:paraId="0470C6B6" w14:textId="7583E74A" w:rsidR="00996281" w:rsidRDefault="00996281" w:rsidP="00F06E60"/>
    <w:p w14:paraId="604D0468" w14:textId="05AEF3CF" w:rsidR="00996281" w:rsidRDefault="00996281" w:rsidP="00F06E60"/>
    <w:p w14:paraId="23CC0080" w14:textId="643C0018" w:rsidR="00996281" w:rsidRDefault="00996281" w:rsidP="00F06E60"/>
    <w:p w14:paraId="6CDC9180" w14:textId="64C6D435" w:rsidR="00996281" w:rsidRDefault="00996281" w:rsidP="00F06E60"/>
    <w:p w14:paraId="3AC7E712" w14:textId="21F87402" w:rsidR="00996281" w:rsidRDefault="00996281" w:rsidP="00F06E60"/>
    <w:p w14:paraId="53873BBB" w14:textId="060B47F5" w:rsidR="00996281" w:rsidRDefault="00996281" w:rsidP="00F06E60"/>
    <w:p w14:paraId="79D43F5E" w14:textId="5E8FF048" w:rsidR="00996281" w:rsidRDefault="00996281" w:rsidP="00F06E60"/>
    <w:p w14:paraId="5301F32A" w14:textId="0CDA7983" w:rsidR="00996281" w:rsidRDefault="00996281" w:rsidP="00F06E60"/>
    <w:p w14:paraId="4DDBF462" w14:textId="0A3B353D" w:rsidR="00996281" w:rsidRDefault="00996281" w:rsidP="00F06E60"/>
    <w:p w14:paraId="5D2F63B3" w14:textId="63DCD399" w:rsidR="00B961D5" w:rsidRPr="00B961D5" w:rsidRDefault="008B13CC" w:rsidP="00B961D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Expressiveness principle</w:t>
      </w:r>
      <w:r w:rsidR="00B961D5"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5BF8FBE5" w14:textId="635F6194" w:rsidR="00996281" w:rsidRDefault="00996281" w:rsidP="00F06E60">
      <w:r w:rsidRPr="00996281">
        <w:rPr>
          <w:noProof/>
        </w:rPr>
        <w:drawing>
          <wp:inline distT="0" distB="0" distL="0" distR="0" wp14:anchorId="2D872305" wp14:editId="20416A67">
            <wp:extent cx="5731510" cy="9055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9AFC" w14:textId="3E29AEC7" w:rsidR="00996281" w:rsidRDefault="00161490" w:rsidP="00F06E60">
      <w:r>
        <w:t>############################ ---------------- ###################################</w:t>
      </w:r>
    </w:p>
    <w:p w14:paraId="6022D05F" w14:textId="4FB8329E" w:rsidR="00B961D5" w:rsidRPr="00B961D5" w:rsidRDefault="000E4713" w:rsidP="00B961D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Effectiveness</w:t>
      </w:r>
      <w:r w:rsidR="008B13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Principles</w:t>
      </w:r>
      <w:r w:rsidR="00B961D5"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1DECE5A2" w14:textId="30CDE6C8" w:rsidR="00BC504F" w:rsidRDefault="00BC504F" w:rsidP="00F06E60">
      <w:r w:rsidRPr="00BC504F">
        <w:rPr>
          <w:noProof/>
        </w:rPr>
        <w:drawing>
          <wp:inline distT="0" distB="0" distL="0" distR="0" wp14:anchorId="3A88C041" wp14:editId="6EBA7C88">
            <wp:extent cx="4961106" cy="980569"/>
            <wp:effectExtent l="0" t="0" r="508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119" cy="99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31FE" w14:textId="77777777" w:rsidR="00161490" w:rsidRDefault="00161490" w:rsidP="00161490">
      <w:r>
        <w:t>############################ ---------------- ###################################</w:t>
      </w:r>
    </w:p>
    <w:p w14:paraId="661B527B" w14:textId="017848CE" w:rsidR="00161490" w:rsidRDefault="00161490" w:rsidP="00F06E60"/>
    <w:p w14:paraId="7E8DC386" w14:textId="71BFA9E8" w:rsidR="00CF69D3" w:rsidRPr="00CF69D3" w:rsidRDefault="00CF69D3" w:rsidP="00CF69D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F69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Channel Effectiveness</w:t>
      </w:r>
      <w:r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182D8191" w14:textId="11AB1822" w:rsidR="0027086A" w:rsidRPr="005A361D" w:rsidRDefault="0027086A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Accuracy</w:t>
      </w: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br/>
        <w:t>Discriminability</w:t>
      </w:r>
    </w:p>
    <w:p w14:paraId="60E61AF2" w14:textId="6BC99343" w:rsidR="00CF69D3" w:rsidRPr="005A361D" w:rsidRDefault="0027086A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Separability </w:t>
      </w:r>
    </w:p>
    <w:p w14:paraId="2F23530C" w14:textId="6BF092C8" w:rsidR="0027086A" w:rsidRDefault="005A361D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Pop out</w:t>
      </w:r>
    </w:p>
    <w:p w14:paraId="073BE4F6" w14:textId="46CC0911" w:rsidR="0016027C" w:rsidRPr="0016027C" w:rsidRDefault="0016027C" w:rsidP="0016027C">
      <w:pPr>
        <w:autoSpaceDE w:val="0"/>
        <w:autoSpaceDN w:val="0"/>
        <w:adjustRightInd w:val="0"/>
        <w:rPr>
          <w:rFonts w:ascii="Helvetica" w:hAnsi="Helvetica" w:cs="Times New Roman"/>
          <w:color w:val="000000" w:themeColor="text1"/>
          <w:sz w:val="28"/>
          <w:szCs w:val="28"/>
          <w:lang w:val="en-GB"/>
        </w:rPr>
      </w:pP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Visual pop</w:t>
      </w:r>
      <w:r w:rsidR="00C418FD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-</w:t>
      </w: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out is often</w:t>
      </w:r>
      <w:r w:rsidR="00983039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 xml:space="preserve"> </w:t>
      </w: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called pre</w:t>
      </w:r>
      <w:r w:rsidR="00983039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-</w:t>
      </w: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 xml:space="preserve">attentive processing or </w:t>
      </w:r>
      <w:proofErr w:type="spellStart"/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tunable</w:t>
      </w:r>
      <w:proofErr w:type="spellEnd"/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 xml:space="preserve"> detection.</w:t>
      </w:r>
    </w:p>
    <w:p w14:paraId="67B825D7" w14:textId="1D439B2D" w:rsidR="0027086A" w:rsidRDefault="0027086A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Grouping</w:t>
      </w:r>
    </w:p>
    <w:p w14:paraId="45A4E0F8" w14:textId="615758D7" w:rsidR="00D76879" w:rsidRDefault="00D76879" w:rsidP="00D76879"/>
    <w:sectPr w:rsidR="00D76879" w:rsidSect="000C0A3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36"/>
    <w:rsid w:val="00084F93"/>
    <w:rsid w:val="000949C8"/>
    <w:rsid w:val="000C0A30"/>
    <w:rsid w:val="000E4713"/>
    <w:rsid w:val="000E65BC"/>
    <w:rsid w:val="00127D30"/>
    <w:rsid w:val="00137F00"/>
    <w:rsid w:val="0016027C"/>
    <w:rsid w:val="00161490"/>
    <w:rsid w:val="00172F32"/>
    <w:rsid w:val="00187BED"/>
    <w:rsid w:val="00191910"/>
    <w:rsid w:val="001D0480"/>
    <w:rsid w:val="001E53C6"/>
    <w:rsid w:val="001F18AA"/>
    <w:rsid w:val="00200423"/>
    <w:rsid w:val="00211D89"/>
    <w:rsid w:val="002157AA"/>
    <w:rsid w:val="0027086A"/>
    <w:rsid w:val="002B2275"/>
    <w:rsid w:val="002D531E"/>
    <w:rsid w:val="002E16DC"/>
    <w:rsid w:val="003B3CC9"/>
    <w:rsid w:val="00411A15"/>
    <w:rsid w:val="00483EBE"/>
    <w:rsid w:val="004847CF"/>
    <w:rsid w:val="00487036"/>
    <w:rsid w:val="004C0D7E"/>
    <w:rsid w:val="005750B0"/>
    <w:rsid w:val="005A361D"/>
    <w:rsid w:val="005D3C19"/>
    <w:rsid w:val="005E3FCA"/>
    <w:rsid w:val="005E4783"/>
    <w:rsid w:val="006043D3"/>
    <w:rsid w:val="0063722F"/>
    <w:rsid w:val="00641E2C"/>
    <w:rsid w:val="00685D34"/>
    <w:rsid w:val="006A5CC3"/>
    <w:rsid w:val="006C3A8A"/>
    <w:rsid w:val="006E04A4"/>
    <w:rsid w:val="006E1006"/>
    <w:rsid w:val="00734AF2"/>
    <w:rsid w:val="00762A41"/>
    <w:rsid w:val="007D7C03"/>
    <w:rsid w:val="00812597"/>
    <w:rsid w:val="0084346A"/>
    <w:rsid w:val="00863FF0"/>
    <w:rsid w:val="008964B7"/>
    <w:rsid w:val="008975E1"/>
    <w:rsid w:val="008B13CC"/>
    <w:rsid w:val="008D08AD"/>
    <w:rsid w:val="008E519C"/>
    <w:rsid w:val="00900F74"/>
    <w:rsid w:val="00931152"/>
    <w:rsid w:val="00937E07"/>
    <w:rsid w:val="009735D3"/>
    <w:rsid w:val="00977EB6"/>
    <w:rsid w:val="00983039"/>
    <w:rsid w:val="00996281"/>
    <w:rsid w:val="009B461C"/>
    <w:rsid w:val="009F3051"/>
    <w:rsid w:val="009F5CE4"/>
    <w:rsid w:val="00A6089E"/>
    <w:rsid w:val="00A72A49"/>
    <w:rsid w:val="00AA66A6"/>
    <w:rsid w:val="00AA7494"/>
    <w:rsid w:val="00B16E5A"/>
    <w:rsid w:val="00B23302"/>
    <w:rsid w:val="00B5236C"/>
    <w:rsid w:val="00B64589"/>
    <w:rsid w:val="00B85DDC"/>
    <w:rsid w:val="00B90F11"/>
    <w:rsid w:val="00B961D5"/>
    <w:rsid w:val="00BB01DA"/>
    <w:rsid w:val="00BB28E3"/>
    <w:rsid w:val="00BB527A"/>
    <w:rsid w:val="00BC504F"/>
    <w:rsid w:val="00BD2BE4"/>
    <w:rsid w:val="00BD4C82"/>
    <w:rsid w:val="00BE641F"/>
    <w:rsid w:val="00C31FD2"/>
    <w:rsid w:val="00C418FD"/>
    <w:rsid w:val="00C5455D"/>
    <w:rsid w:val="00C81380"/>
    <w:rsid w:val="00C96453"/>
    <w:rsid w:val="00CF69D3"/>
    <w:rsid w:val="00D32D29"/>
    <w:rsid w:val="00D71473"/>
    <w:rsid w:val="00D76879"/>
    <w:rsid w:val="00DD7B55"/>
    <w:rsid w:val="00E157B9"/>
    <w:rsid w:val="00E51679"/>
    <w:rsid w:val="00E67255"/>
    <w:rsid w:val="00E83E49"/>
    <w:rsid w:val="00ED6CF8"/>
    <w:rsid w:val="00EE3438"/>
    <w:rsid w:val="00F00DE6"/>
    <w:rsid w:val="00F06E60"/>
    <w:rsid w:val="00F14262"/>
    <w:rsid w:val="00F24353"/>
    <w:rsid w:val="00F71143"/>
    <w:rsid w:val="00F77A46"/>
    <w:rsid w:val="00F91CA8"/>
    <w:rsid w:val="00FA681A"/>
    <w:rsid w:val="00FB24C2"/>
    <w:rsid w:val="00FC6D2F"/>
    <w:rsid w:val="00FD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3F0ED"/>
  <w15:chartTrackingRefBased/>
  <w15:docId w15:val="{FF0F768B-ABFB-5C4F-B471-B9B64FF25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C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7C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D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D7C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D7C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efault">
    <w:name w:val="Default"/>
    <w:rsid w:val="008975E1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B85DD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116</cp:revision>
  <dcterms:created xsi:type="dcterms:W3CDTF">2022-02-16T15:01:00Z</dcterms:created>
  <dcterms:modified xsi:type="dcterms:W3CDTF">2022-02-17T02:41:00Z</dcterms:modified>
</cp:coreProperties>
</file>